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A1D9B" w14:textId="29A8F452" w:rsidR="007952A8" w:rsidRDefault="009A79ED" w:rsidP="00BA0BD1">
      <w:pPr>
        <w:pStyle w:val="Kopfzeile"/>
        <w:tabs>
          <w:tab w:val="clear" w:pos="4536"/>
          <w:tab w:val="clear" w:pos="9072"/>
        </w:tabs>
        <w:rPr>
          <w:rFonts w:ascii="Myriad Pro" w:hAnsi="Myriad Pro" w:cs="Arial"/>
          <w:color w:val="000000" w:themeColor="text1"/>
          <w:sz w:val="22"/>
          <w:szCs w:val="22"/>
        </w:rPr>
      </w:pPr>
      <w:r w:rsidRPr="00F81F53">
        <w:rPr>
          <w:rFonts w:ascii="Myriad Pro" w:hAnsi="Myriad Pro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3DE88689" wp14:editId="1C7E0173">
                <wp:simplePos x="0" y="0"/>
                <wp:positionH relativeFrom="column">
                  <wp:posOffset>3688080</wp:posOffset>
                </wp:positionH>
                <wp:positionV relativeFrom="page">
                  <wp:posOffset>2066925</wp:posOffset>
                </wp:positionV>
                <wp:extent cx="2560320" cy="274320"/>
                <wp:effectExtent l="1905" t="0" r="0" b="19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0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76B25E" w14:textId="39DF50BB" w:rsidR="008B544C" w:rsidRPr="00BD13A3" w:rsidRDefault="008B544C">
                            <w:pPr>
                              <w:jc w:val="right"/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</w:pPr>
                            <w:r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t xml:space="preserve">Braunau, am </w:t>
                            </w:r>
                            <w:r w:rsidR="00853FDF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instrText xml:space="preserve"> DATE \@ "d. MMMM yyyy" \* MERGEFORMAT </w:instrText>
                            </w:r>
                            <w:r w:rsidR="00853FDF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A49DF">
                              <w:rPr>
                                <w:rFonts w:ascii="Arial" w:hAnsi="Arial" w:cs="Arial"/>
                                <w:noProof/>
                                <w:color w:val="575756"/>
                                <w:sz w:val="22"/>
                                <w:szCs w:val="22"/>
                              </w:rPr>
                              <w:t>14. April 2026</w:t>
                            </w:r>
                            <w:r w:rsidR="00853FDF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="00BD13A3" w:rsidRPr="00BD13A3">
                              <w:rPr>
                                <w:rFonts w:ascii="Arial" w:hAnsi="Arial" w:cs="Arial"/>
                                <w:color w:val="575756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E886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0.4pt;margin-top:162.75pt;width:201.6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" o:allowincell="f" stroked="f">
                <v:textbox>
                  <w:txbxContent>
                    <w:p w14:paraId="4776B25E" w14:textId="39DF50BB" w:rsidR="008B544C" w:rsidRPr="00BD13A3" w:rsidRDefault="008B544C">
                      <w:pPr>
                        <w:jc w:val="right"/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</w:pPr>
                      <w:r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t xml:space="preserve">Braunau, am </w:t>
                      </w:r>
                      <w:r w:rsidR="00853FDF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fldChar w:fldCharType="begin"/>
                      </w:r>
                      <w:r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instrText xml:space="preserve"> DATE \@ "d. MMMM yyyy" \* MERGEFORMAT </w:instrText>
                      </w:r>
                      <w:r w:rsidR="00853FDF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fldChar w:fldCharType="separate"/>
                      </w:r>
                      <w:r w:rsidR="00EA49DF">
                        <w:rPr>
                          <w:rFonts w:ascii="Arial" w:hAnsi="Arial" w:cs="Arial"/>
                          <w:noProof/>
                          <w:color w:val="575756"/>
                          <w:sz w:val="22"/>
                          <w:szCs w:val="22"/>
                        </w:rPr>
                        <w:t>14. April 2026</w:t>
                      </w:r>
                      <w:r w:rsidR="00853FDF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fldChar w:fldCharType="end"/>
                      </w:r>
                      <w:r w:rsidR="00BD13A3" w:rsidRPr="00BD13A3">
                        <w:rPr>
                          <w:rFonts w:ascii="Arial" w:hAnsi="Arial" w:cs="Arial"/>
                          <w:color w:val="575756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0F1941E" w14:textId="77777777" w:rsidR="00B17F83" w:rsidRDefault="00B17F83" w:rsidP="00723CA8">
      <w:pPr>
        <w:rPr>
          <w:rFonts w:ascii="Myriad Pro" w:hAnsi="Myriad Pro" w:cs="Calibri"/>
          <w:b/>
          <w:sz w:val="28"/>
          <w:szCs w:val="22"/>
        </w:rPr>
      </w:pPr>
    </w:p>
    <w:p w14:paraId="4CA8A6F9" w14:textId="77777777" w:rsidR="00BA0BD1" w:rsidRDefault="00BA0BD1" w:rsidP="00723CA8">
      <w:pPr>
        <w:rPr>
          <w:rFonts w:ascii="Myriad Pro" w:hAnsi="Myriad Pro" w:cs="Calibri"/>
          <w:b/>
          <w:sz w:val="28"/>
          <w:szCs w:val="22"/>
        </w:rPr>
      </w:pPr>
    </w:p>
    <w:p w14:paraId="4D2EC0BD" w14:textId="76483F13" w:rsidR="00723CA8" w:rsidRDefault="00723CA8" w:rsidP="00723CA8">
      <w:pPr>
        <w:rPr>
          <w:rFonts w:ascii="Myriad Pro" w:hAnsi="Myriad Pro" w:cs="Calibri"/>
          <w:b/>
          <w:sz w:val="28"/>
          <w:szCs w:val="22"/>
        </w:rPr>
      </w:pPr>
      <w:r>
        <w:rPr>
          <w:rFonts w:ascii="Myriad Pro" w:hAnsi="Myriad Pro" w:cs="Calibri"/>
          <w:b/>
          <w:sz w:val="28"/>
          <w:szCs w:val="22"/>
        </w:rPr>
        <w:t>FraDomo GmbH</w:t>
      </w:r>
    </w:p>
    <w:p w14:paraId="15A4EF0D" w14:textId="77777777" w:rsidR="00723CA8" w:rsidRPr="003C1CDA" w:rsidRDefault="00723CA8" w:rsidP="00723CA8">
      <w:pPr>
        <w:rPr>
          <w:rFonts w:ascii="Myriad Pro" w:hAnsi="Myriad Pro" w:cs="Calibri"/>
          <w:sz w:val="28"/>
          <w:szCs w:val="22"/>
        </w:rPr>
      </w:pPr>
      <w:r w:rsidRPr="003C1CDA">
        <w:rPr>
          <w:rFonts w:ascii="Myriad Pro" w:hAnsi="Myriad Pro" w:cs="Calibri"/>
          <w:sz w:val="28"/>
          <w:szCs w:val="22"/>
        </w:rPr>
        <w:t>Wohnen, Begleitung &amp; Pflege</w:t>
      </w:r>
    </w:p>
    <w:p w14:paraId="737377C6" w14:textId="77777777" w:rsidR="006F3380" w:rsidRPr="006F3380" w:rsidRDefault="006F3380" w:rsidP="00D43291">
      <w:pPr>
        <w:rPr>
          <w:rFonts w:ascii="Myriad Pro" w:hAnsi="Myriad Pro" w:cs="Calibri"/>
          <w:b/>
          <w:sz w:val="28"/>
          <w:szCs w:val="22"/>
        </w:rPr>
      </w:pPr>
    </w:p>
    <w:p w14:paraId="7EC767C6" w14:textId="77777777" w:rsidR="00BA0BD1" w:rsidRDefault="00BA0BD1" w:rsidP="004F76C1">
      <w:pPr>
        <w:rPr>
          <w:rFonts w:ascii="Myriad Pro" w:hAnsi="Myriad Pro" w:cs="Calibri"/>
          <w:b/>
        </w:rPr>
      </w:pPr>
    </w:p>
    <w:p w14:paraId="2FC6CDA8" w14:textId="7D1A8E06" w:rsidR="004F76C1" w:rsidRDefault="002D4269" w:rsidP="004F76C1">
      <w:pPr>
        <w:rPr>
          <w:sz w:val="22"/>
          <w:lang w:val="de-AT"/>
        </w:rPr>
      </w:pPr>
      <w:r>
        <w:rPr>
          <w:rFonts w:ascii="Myriad Pro" w:hAnsi="Myriad Pro" w:cs="Calibri"/>
          <w:b/>
        </w:rPr>
        <w:br/>
      </w:r>
      <w:r w:rsidR="00D43291" w:rsidRPr="008D077D">
        <w:rPr>
          <w:rFonts w:ascii="Myriad Pro" w:hAnsi="Myriad Pro" w:cs="Calibri"/>
          <w:b/>
          <w:sz w:val="22"/>
          <w:szCs w:val="22"/>
        </w:rPr>
        <w:t>Medieninformation:</w:t>
      </w:r>
    </w:p>
    <w:p w14:paraId="5AA3004D" w14:textId="76D736A0" w:rsidR="00046A2C" w:rsidRDefault="00046A2C" w:rsidP="00D43291">
      <w:pPr>
        <w:rPr>
          <w:rFonts w:ascii="Myriad Pro" w:hAnsi="Myriad Pro" w:cs="Calibri"/>
          <w:b/>
          <w:sz w:val="22"/>
          <w:szCs w:val="22"/>
        </w:rPr>
      </w:pPr>
      <w:r w:rsidRPr="00046A2C">
        <w:rPr>
          <w:rFonts w:ascii="Myriad Pro" w:hAnsi="Myriad Pro" w:cs="Calibri"/>
          <w:b/>
          <w:sz w:val="22"/>
          <w:szCs w:val="22"/>
        </w:rPr>
        <w:t xml:space="preserve">Engagement, das bleibt: Ein Tag für Ehrenamtliche im </w:t>
      </w:r>
      <w:r>
        <w:rPr>
          <w:rFonts w:ascii="Myriad Pro" w:hAnsi="Myriad Pro" w:cs="Calibri"/>
          <w:b/>
          <w:sz w:val="22"/>
          <w:szCs w:val="22"/>
        </w:rPr>
        <w:t>FraDomo Rainbach</w:t>
      </w:r>
    </w:p>
    <w:p w14:paraId="7B4C79D6" w14:textId="77777777" w:rsidR="00046A2C" w:rsidRDefault="00046A2C" w:rsidP="00D43291">
      <w:pPr>
        <w:rPr>
          <w:rFonts w:ascii="Myriad Pro" w:hAnsi="Myriad Pro" w:cs="Calibri"/>
          <w:b/>
        </w:rPr>
      </w:pPr>
    </w:p>
    <w:p w14:paraId="4F94345D" w14:textId="43A74F6B" w:rsidR="009121FC" w:rsidRPr="004F2D65" w:rsidRDefault="00FA5384" w:rsidP="007A570C">
      <w:pPr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i/>
          <w:sz w:val="22"/>
          <w:szCs w:val="22"/>
        </w:rPr>
        <w:t>Rainbach im Mühlkreis</w:t>
      </w:r>
      <w:r w:rsidR="008D077D" w:rsidRPr="009E7EC4">
        <w:rPr>
          <w:rFonts w:ascii="Myriad Pro" w:hAnsi="Myriad Pro" w:cs="Calibri"/>
          <w:i/>
          <w:sz w:val="22"/>
          <w:szCs w:val="22"/>
        </w:rPr>
        <w:t>:</w:t>
      </w:r>
      <w:r w:rsidR="00F81F53" w:rsidRPr="008D077D">
        <w:rPr>
          <w:rFonts w:ascii="Myriad Pro" w:hAnsi="Myriad Pro" w:cs="Calibri"/>
          <w:sz w:val="22"/>
          <w:szCs w:val="22"/>
        </w:rPr>
        <w:t xml:space="preserve"> </w:t>
      </w:r>
      <w:r w:rsidR="00046A2C" w:rsidRPr="00046A2C">
        <w:rPr>
          <w:rFonts w:ascii="Myriad Pro" w:hAnsi="Myriad Pro" w:cs="Calibri"/>
          <w:sz w:val="22"/>
          <w:szCs w:val="22"/>
        </w:rPr>
        <w:t xml:space="preserve">FraDomo Rainbach lud </w:t>
      </w:r>
      <w:r w:rsidR="00046A2C">
        <w:rPr>
          <w:rFonts w:ascii="Myriad Pro" w:hAnsi="Myriad Pro" w:cs="Calibri"/>
          <w:sz w:val="22"/>
          <w:szCs w:val="22"/>
        </w:rPr>
        <w:t>zum</w:t>
      </w:r>
      <w:r w:rsidR="00046A2C" w:rsidRPr="00046A2C">
        <w:rPr>
          <w:rFonts w:ascii="Myriad Pro" w:hAnsi="Myriad Pro" w:cs="Calibri"/>
          <w:sz w:val="22"/>
          <w:szCs w:val="22"/>
        </w:rPr>
        <w:t xml:space="preserve"> Informationsnachmittag für seine freiwilligen Helfer:innen – ein Tag, der die Vielfalt und Bedeutung des ehrenamtlichen Engagements in den Mittelpunkt stellte. Insgesamt 80 Freiwillige bereichern das Haus bereits durch ihre tatkräftige Unterstützung in zahlreichen Bereichen – von Besuchsdiensten, Cafeteria und Rollstuhlausfahrten bis hin zu Deutschkursen für tschechische Kolleginnen, Mitgestaltung von Festen oder Musikrunden.</w:t>
      </w:r>
    </w:p>
    <w:p w14:paraId="03A9B5F2" w14:textId="77777777" w:rsidR="00EC0127" w:rsidRDefault="00A82FB7" w:rsidP="00012BE1">
      <w:pPr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tab/>
      </w:r>
    </w:p>
    <w:p w14:paraId="2E29F8EF" w14:textId="77777777" w:rsidR="00046A2C" w:rsidRDefault="00046A2C" w:rsidP="00012BE1">
      <w:pPr>
        <w:rPr>
          <w:rFonts w:ascii="Myriad Pro" w:hAnsi="Myriad Pro" w:cs="Calibri"/>
          <w:b/>
          <w:sz w:val="22"/>
          <w:szCs w:val="22"/>
        </w:rPr>
      </w:pPr>
      <w:r w:rsidRPr="00046A2C">
        <w:rPr>
          <w:rFonts w:ascii="Myriad Pro" w:hAnsi="Myriad Pro" w:cs="Calibri"/>
          <w:b/>
          <w:sz w:val="22"/>
          <w:szCs w:val="22"/>
        </w:rPr>
        <w:t>Freiwillig dabei, Freude garantiert: Informationsnachmittag im FraDomo</w:t>
      </w:r>
    </w:p>
    <w:p w14:paraId="2DFB2175" w14:textId="54868ECE" w:rsidR="00046A2C" w:rsidRDefault="00046A2C" w:rsidP="00012BE1">
      <w:pPr>
        <w:rPr>
          <w:rFonts w:ascii="Myriad Pro" w:hAnsi="Myriad Pro" w:cs="Calibri"/>
          <w:sz w:val="22"/>
          <w:szCs w:val="22"/>
        </w:rPr>
      </w:pPr>
      <w:r w:rsidRPr="00046A2C">
        <w:rPr>
          <w:rFonts w:ascii="Myriad Pro" w:hAnsi="Myriad Pro" w:cs="Calibri"/>
          <w:sz w:val="22"/>
          <w:szCs w:val="22"/>
        </w:rPr>
        <w:t xml:space="preserve">Der Tag bot </w:t>
      </w:r>
      <w:r>
        <w:rPr>
          <w:rFonts w:ascii="Myriad Pro" w:hAnsi="Myriad Pro" w:cs="Calibri"/>
          <w:sz w:val="22"/>
          <w:szCs w:val="22"/>
        </w:rPr>
        <w:t>sowohl</w:t>
      </w:r>
      <w:r w:rsidRPr="00046A2C">
        <w:rPr>
          <w:rFonts w:ascii="Myriad Pro" w:hAnsi="Myriad Pro" w:cs="Calibri"/>
          <w:sz w:val="22"/>
          <w:szCs w:val="22"/>
        </w:rPr>
        <w:t xml:space="preserve"> die Gelegenheit zum Austausch, </w:t>
      </w:r>
      <w:r>
        <w:rPr>
          <w:rFonts w:ascii="Myriad Pro" w:hAnsi="Myriad Pro" w:cs="Calibri"/>
          <w:sz w:val="22"/>
          <w:szCs w:val="22"/>
        </w:rPr>
        <w:t xml:space="preserve">als </w:t>
      </w:r>
      <w:r w:rsidRPr="00046A2C">
        <w:rPr>
          <w:rFonts w:ascii="Myriad Pro" w:hAnsi="Myriad Pro" w:cs="Calibri"/>
          <w:sz w:val="22"/>
          <w:szCs w:val="22"/>
        </w:rPr>
        <w:t xml:space="preserve">auch wertvolle Impulse für die Arbeit der Ehrenamtlichen. Die Teilnehmenden lernten zentrale Konzepte des Hauses kennen, </w:t>
      </w:r>
      <w:r>
        <w:rPr>
          <w:rFonts w:ascii="Myriad Pro" w:hAnsi="Myriad Pro" w:cs="Calibri"/>
          <w:sz w:val="22"/>
          <w:szCs w:val="22"/>
        </w:rPr>
        <w:t>wie</w:t>
      </w:r>
      <w:r w:rsidRPr="00046A2C">
        <w:rPr>
          <w:rFonts w:ascii="Myriad Pro" w:hAnsi="Myriad Pro" w:cs="Calibri"/>
          <w:sz w:val="22"/>
          <w:szCs w:val="22"/>
        </w:rPr>
        <w:t xml:space="preserve"> d</w:t>
      </w:r>
      <w:r>
        <w:rPr>
          <w:rFonts w:ascii="Myriad Pro" w:hAnsi="Myriad Pro" w:cs="Calibri"/>
          <w:sz w:val="22"/>
          <w:szCs w:val="22"/>
        </w:rPr>
        <w:t xml:space="preserve">as </w:t>
      </w:r>
      <w:r w:rsidRPr="00046A2C">
        <w:rPr>
          <w:rFonts w:ascii="Myriad Pro" w:hAnsi="Myriad Pro" w:cs="Calibri"/>
          <w:sz w:val="22"/>
          <w:szCs w:val="22"/>
        </w:rPr>
        <w:t>Lebenswelt</w:t>
      </w:r>
      <w:r>
        <w:rPr>
          <w:rFonts w:ascii="Myriad Pro" w:hAnsi="Myriad Pro" w:cs="Calibri"/>
          <w:sz w:val="22"/>
          <w:szCs w:val="22"/>
        </w:rPr>
        <w:t>modell</w:t>
      </w:r>
      <w:r w:rsidRPr="00046A2C">
        <w:rPr>
          <w:rFonts w:ascii="Myriad Pro" w:hAnsi="Myriad Pro" w:cs="Calibri"/>
          <w:sz w:val="22"/>
          <w:szCs w:val="22"/>
        </w:rPr>
        <w:t xml:space="preserve"> und die strukturellen Abläufe im FraDomo. So stellte sich Oliver Weilguni, neuer Koordinator im Bereich Wohnen, vor und erklärte Organisation und Abläufe im Haus, während </w:t>
      </w:r>
      <w:r>
        <w:rPr>
          <w:rFonts w:ascii="Myriad Pro" w:hAnsi="Myriad Pro" w:cs="Calibri"/>
          <w:sz w:val="22"/>
          <w:szCs w:val="22"/>
        </w:rPr>
        <w:t>die Leiterin des Betreuungs- und Pflegedienstes</w:t>
      </w:r>
      <w:r w:rsidRPr="00046A2C">
        <w:rPr>
          <w:rFonts w:ascii="Myriad Pro" w:hAnsi="Myriad Pro" w:cs="Calibri"/>
          <w:sz w:val="22"/>
          <w:szCs w:val="22"/>
        </w:rPr>
        <w:t xml:space="preserve"> Jacqueline</w:t>
      </w:r>
      <w:r>
        <w:rPr>
          <w:rFonts w:ascii="Myriad Pro" w:hAnsi="Myriad Pro" w:cs="Calibri"/>
          <w:sz w:val="22"/>
          <w:szCs w:val="22"/>
        </w:rPr>
        <w:t xml:space="preserve"> Stumbauer</w:t>
      </w:r>
      <w:r w:rsidRPr="00046A2C">
        <w:rPr>
          <w:rFonts w:ascii="Myriad Pro" w:hAnsi="Myriad Pro" w:cs="Calibri"/>
          <w:sz w:val="22"/>
          <w:szCs w:val="22"/>
        </w:rPr>
        <w:t xml:space="preserve"> in ihrem Vortrag das Thema „Demenz“ vertiefte. Sie vermittelte anschaulich die Perspektive der Betroffenen und gab praxisnahe Strategien für den Umgang mit Demenz – Wissen, das den Freiwilligen hilft, die Bewohner:innen </w:t>
      </w:r>
      <w:r>
        <w:rPr>
          <w:rFonts w:ascii="Myriad Pro" w:hAnsi="Myriad Pro" w:cs="Calibri"/>
          <w:sz w:val="22"/>
          <w:szCs w:val="22"/>
        </w:rPr>
        <w:t xml:space="preserve">im FraDomo Rainbach </w:t>
      </w:r>
      <w:r w:rsidRPr="00046A2C">
        <w:rPr>
          <w:rFonts w:ascii="Myriad Pro" w:hAnsi="Myriad Pro" w:cs="Calibri"/>
          <w:sz w:val="22"/>
          <w:szCs w:val="22"/>
        </w:rPr>
        <w:t>noch gezielter zu unterstützen.</w:t>
      </w:r>
    </w:p>
    <w:p w14:paraId="2E6EE777" w14:textId="77777777" w:rsidR="00046A2C" w:rsidRDefault="00046A2C" w:rsidP="00012BE1">
      <w:pPr>
        <w:rPr>
          <w:rFonts w:ascii="Myriad Pro" w:hAnsi="Myriad Pro" w:cs="Calibri"/>
          <w:sz w:val="22"/>
          <w:szCs w:val="22"/>
        </w:rPr>
      </w:pPr>
    </w:p>
    <w:p w14:paraId="1E772AE3" w14:textId="77777777" w:rsidR="00046A2C" w:rsidRDefault="00046A2C" w:rsidP="00012BE1">
      <w:pPr>
        <w:rPr>
          <w:rFonts w:ascii="Myriad Pro" w:hAnsi="Myriad Pro" w:cs="Calibri"/>
          <w:b/>
          <w:sz w:val="22"/>
          <w:szCs w:val="22"/>
        </w:rPr>
      </w:pPr>
      <w:r w:rsidRPr="00046A2C">
        <w:rPr>
          <w:rFonts w:ascii="Myriad Pro" w:hAnsi="Myriad Pro" w:cs="Calibri"/>
          <w:b/>
          <w:sz w:val="22"/>
          <w:szCs w:val="22"/>
        </w:rPr>
        <w:t>Freiwillig, vielseitig, unverzichtbar – FraDomo sagt Danke</w:t>
      </w:r>
    </w:p>
    <w:p w14:paraId="16C5EA3C" w14:textId="1F5428D4" w:rsidR="00046A2C" w:rsidRPr="00046A2C" w:rsidRDefault="00046A2C" w:rsidP="00046A2C">
      <w:pPr>
        <w:rPr>
          <w:rFonts w:ascii="Myriad Pro" w:hAnsi="Myriad Pro" w:cs="Calibri"/>
          <w:sz w:val="22"/>
          <w:szCs w:val="22"/>
          <w:lang w:val="de-AT"/>
        </w:rPr>
      </w:pPr>
      <w:r w:rsidRPr="00046A2C">
        <w:rPr>
          <w:rFonts w:ascii="Myriad Pro" w:hAnsi="Myriad Pro" w:cs="Calibri"/>
          <w:sz w:val="22"/>
          <w:szCs w:val="22"/>
          <w:lang w:val="de-AT"/>
        </w:rPr>
        <w:t>Freiwilligenkoordinatorin Christine Auer begleitete den Nachmittag und betonte die zentrale Rolle der Ehrenamtlichen: „Ehrenamt bedeutet, mit Herz und Engagement anderen Menschen den Alltag zu bereichern – und zugleich selbst Teil einer lebendigen Gemeinschaft zu sein. Ich freue mich über neue Idee</w:t>
      </w:r>
      <w:r w:rsidR="00034220">
        <w:rPr>
          <w:rFonts w:ascii="Myriad Pro" w:hAnsi="Myriad Pro" w:cs="Calibri"/>
          <w:sz w:val="22"/>
          <w:szCs w:val="22"/>
          <w:lang w:val="de-AT"/>
        </w:rPr>
        <w:t>n</w:t>
      </w:r>
      <w:r w:rsidRPr="00046A2C">
        <w:rPr>
          <w:rFonts w:ascii="Myriad Pro" w:hAnsi="Myriad Pro" w:cs="Calibri"/>
          <w:sz w:val="22"/>
          <w:szCs w:val="22"/>
          <w:lang w:val="de-AT"/>
        </w:rPr>
        <w:t xml:space="preserve"> und jede helfende Hand, die </w:t>
      </w:r>
      <w:r>
        <w:rPr>
          <w:rFonts w:ascii="Myriad Pro" w:hAnsi="Myriad Pro" w:cs="Calibri"/>
          <w:sz w:val="22"/>
          <w:szCs w:val="22"/>
          <w:lang w:val="de-AT"/>
        </w:rPr>
        <w:t xml:space="preserve">FraDomo Rainbach </w:t>
      </w:r>
      <w:r w:rsidRPr="00046A2C">
        <w:rPr>
          <w:rFonts w:ascii="Myriad Pro" w:hAnsi="Myriad Pro" w:cs="Calibri"/>
          <w:sz w:val="22"/>
          <w:szCs w:val="22"/>
          <w:lang w:val="de-AT"/>
        </w:rPr>
        <w:t>noch bunter macht. Wer Lust hat, sich einzubringen, ist herzlich willkommen!“</w:t>
      </w:r>
    </w:p>
    <w:p w14:paraId="41B7CFF8" w14:textId="7D2BF89D" w:rsidR="00046A2C" w:rsidRPr="00046A2C" w:rsidRDefault="00046A2C" w:rsidP="00046A2C">
      <w:pPr>
        <w:rPr>
          <w:rFonts w:ascii="Myriad Pro" w:hAnsi="Myriad Pro" w:cs="Calibri"/>
          <w:sz w:val="22"/>
          <w:szCs w:val="22"/>
          <w:lang w:val="de-AT"/>
        </w:rPr>
      </w:pPr>
      <w:r w:rsidRPr="00046A2C">
        <w:rPr>
          <w:rFonts w:ascii="Myriad Pro" w:hAnsi="Myriad Pro" w:cs="Calibri"/>
          <w:sz w:val="22"/>
          <w:szCs w:val="22"/>
          <w:lang w:val="de-AT"/>
        </w:rPr>
        <w:t xml:space="preserve">Der Informationsnachmittag zeigte eindrucksvoll, wie wertvoll das ehrenamtliche Engagement für das tägliche Leben im FraDomo Rainbach ist. „Unsere Freiwilligen schenken den Bewohner:innen Zeit, Freude und Aufmerksamkeit – und genau das macht den Unterschied im Alltag. Gleichzeitig bereichern sie unser gesamtes Haus mit neuen Ideen und Energie“, erklärt </w:t>
      </w:r>
      <w:r w:rsidR="00692DB4">
        <w:rPr>
          <w:rFonts w:ascii="Myriad Pro" w:hAnsi="Myriad Pro" w:cs="Calibri"/>
          <w:sz w:val="22"/>
          <w:szCs w:val="22"/>
          <w:lang w:val="de-AT"/>
        </w:rPr>
        <w:t>Jacqueline Stumbauer</w:t>
      </w:r>
      <w:r>
        <w:rPr>
          <w:rFonts w:ascii="Myriad Pro" w:hAnsi="Myriad Pro" w:cs="Calibri"/>
          <w:sz w:val="22"/>
          <w:szCs w:val="22"/>
          <w:lang w:val="de-AT"/>
        </w:rPr>
        <w:t xml:space="preserve">, </w:t>
      </w:r>
      <w:r w:rsidR="00692DB4">
        <w:rPr>
          <w:rFonts w:ascii="Myriad Pro" w:hAnsi="Myriad Pro" w:cs="Calibri"/>
          <w:sz w:val="22"/>
          <w:szCs w:val="22"/>
          <w:lang w:val="de-AT"/>
        </w:rPr>
        <w:t xml:space="preserve">Leiterin des Betreuungs- und Pflegedienstes im </w:t>
      </w:r>
      <w:r>
        <w:rPr>
          <w:rFonts w:ascii="Myriad Pro" w:hAnsi="Myriad Pro" w:cs="Calibri"/>
          <w:sz w:val="22"/>
          <w:szCs w:val="22"/>
          <w:lang w:val="de-AT"/>
        </w:rPr>
        <w:t>FraDomo Rainbach</w:t>
      </w:r>
      <w:r w:rsidRPr="00046A2C">
        <w:rPr>
          <w:rFonts w:ascii="Myriad Pro" w:hAnsi="Myriad Pro" w:cs="Calibri"/>
          <w:sz w:val="22"/>
          <w:szCs w:val="22"/>
          <w:lang w:val="de-AT"/>
        </w:rPr>
        <w:t>. Für viele Helfer:innen sei das Ehrenamt auch eine persönliche Bereicherung: „</w:t>
      </w:r>
      <w:r w:rsidRPr="00046A2C">
        <w:rPr>
          <w:rFonts w:ascii="Myriad Pro" w:hAnsi="Myriad Pro" w:cs="Calibri"/>
          <w:sz w:val="22"/>
          <w:szCs w:val="22"/>
        </w:rPr>
        <w:t>Man bekommt viel zurück – Lächeln, Gespräche, das Gefühl, wirklich etwas zu bewegen – und spürt, dass das eigene Engagement Sinn stiftet und den Alltag der Bewohner:innen nachhaltig bereichert</w:t>
      </w:r>
      <w:r w:rsidRPr="00046A2C">
        <w:rPr>
          <w:rFonts w:ascii="Myriad Pro" w:hAnsi="Myriad Pro" w:cs="Calibri"/>
          <w:sz w:val="22"/>
          <w:szCs w:val="22"/>
          <w:lang w:val="de-AT"/>
        </w:rPr>
        <w:t>.“</w:t>
      </w:r>
    </w:p>
    <w:p w14:paraId="043FE26A" w14:textId="13C20EFE" w:rsidR="008C01F6" w:rsidRDefault="008C01F6" w:rsidP="00012BE1">
      <w:pPr>
        <w:rPr>
          <w:rFonts w:ascii="Myriad Pro" w:hAnsi="Myriad Pro" w:cs="Calibri"/>
          <w:sz w:val="22"/>
          <w:szCs w:val="22"/>
        </w:rPr>
      </w:pPr>
    </w:p>
    <w:p w14:paraId="548370C1" w14:textId="77777777" w:rsidR="009B2696" w:rsidRDefault="009B2696" w:rsidP="00012BE1">
      <w:pPr>
        <w:rPr>
          <w:rFonts w:ascii="Myriad Pro" w:hAnsi="Myriad Pro" w:cs="Calibri"/>
          <w:sz w:val="22"/>
          <w:szCs w:val="22"/>
        </w:rPr>
      </w:pPr>
    </w:p>
    <w:p w14:paraId="5189774D" w14:textId="77777777" w:rsidR="00261E3B" w:rsidRDefault="00261E3B" w:rsidP="008D077D">
      <w:pPr>
        <w:rPr>
          <w:rFonts w:ascii="Myriad Pro" w:hAnsi="Myriad Pro" w:cs="Calibri"/>
          <w:sz w:val="22"/>
          <w:szCs w:val="22"/>
        </w:rPr>
      </w:pPr>
    </w:p>
    <w:p w14:paraId="62A610A6" w14:textId="421C4868" w:rsidR="00950CE8" w:rsidRDefault="00240B04" w:rsidP="00FA5384">
      <w:pPr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lastRenderedPageBreak/>
        <w:t>B</w:t>
      </w:r>
      <w:r w:rsidR="005C6FFA">
        <w:rPr>
          <w:rFonts w:ascii="Myriad Pro" w:hAnsi="Myriad Pro" w:cs="Calibri"/>
          <w:sz w:val="22"/>
          <w:szCs w:val="22"/>
        </w:rPr>
        <w:t>ild</w:t>
      </w:r>
      <w:r w:rsidR="00692DB4">
        <w:rPr>
          <w:rFonts w:ascii="Myriad Pro" w:hAnsi="Myriad Pro" w:cs="Calibri"/>
          <w:sz w:val="22"/>
          <w:szCs w:val="22"/>
        </w:rPr>
        <w:t xml:space="preserve"> 1 &amp; 2 von links nach rechts: Oliver Weilguni, </w:t>
      </w:r>
      <w:r w:rsidR="00692DB4" w:rsidRPr="00692DB4">
        <w:rPr>
          <w:rFonts w:ascii="Myriad Pro" w:hAnsi="Myriad Pro" w:cs="Calibri"/>
          <w:i/>
          <w:iCs/>
          <w:sz w:val="22"/>
          <w:szCs w:val="22"/>
        </w:rPr>
        <w:t>Koordinator Wohnen FraDomo Rainbach,</w:t>
      </w:r>
      <w:r w:rsidR="00692DB4">
        <w:rPr>
          <w:rFonts w:ascii="Myriad Pro" w:hAnsi="Myriad Pro" w:cs="Calibri"/>
          <w:sz w:val="22"/>
          <w:szCs w:val="22"/>
        </w:rPr>
        <w:t xml:space="preserve"> Christine Auer, </w:t>
      </w:r>
      <w:r w:rsidR="00692DB4" w:rsidRPr="00692DB4">
        <w:rPr>
          <w:rFonts w:ascii="Myriad Pro" w:hAnsi="Myriad Pro" w:cs="Calibri"/>
          <w:i/>
          <w:iCs/>
          <w:sz w:val="22"/>
          <w:szCs w:val="22"/>
        </w:rPr>
        <w:t xml:space="preserve">Assistentin der Hausleitung </w:t>
      </w:r>
      <w:r w:rsidR="00692DB4">
        <w:rPr>
          <w:rFonts w:ascii="Myriad Pro" w:hAnsi="Myriad Pro" w:cs="Calibri"/>
          <w:i/>
          <w:iCs/>
          <w:sz w:val="22"/>
          <w:szCs w:val="22"/>
        </w:rPr>
        <w:t xml:space="preserve">und Koordinatorin Freiweilligenarbeit </w:t>
      </w:r>
      <w:r w:rsidR="00692DB4" w:rsidRPr="00692DB4">
        <w:rPr>
          <w:rFonts w:ascii="Myriad Pro" w:hAnsi="Myriad Pro" w:cs="Calibri"/>
          <w:i/>
          <w:iCs/>
          <w:sz w:val="22"/>
          <w:szCs w:val="22"/>
        </w:rPr>
        <w:t>FraDomo Rainbach</w:t>
      </w:r>
      <w:r w:rsidR="00692DB4">
        <w:rPr>
          <w:rFonts w:ascii="Myriad Pro" w:hAnsi="Myriad Pro" w:cs="Calibri"/>
          <w:sz w:val="22"/>
          <w:szCs w:val="22"/>
        </w:rPr>
        <w:t>, Jacqueline Stumbauer</w:t>
      </w:r>
      <w:r w:rsidR="00692DB4" w:rsidRPr="00692DB4">
        <w:rPr>
          <w:rFonts w:ascii="Myriad Pro" w:hAnsi="Myriad Pro" w:cs="Calibri"/>
          <w:i/>
          <w:iCs/>
          <w:sz w:val="22"/>
          <w:szCs w:val="22"/>
        </w:rPr>
        <w:t>, Leiterin des Betreuungs- und Pflegedienstes FraDomo Rainbach</w:t>
      </w:r>
      <w:r w:rsidR="00692DB4">
        <w:rPr>
          <w:rFonts w:ascii="Myriad Pro" w:hAnsi="Myriad Pro" w:cs="Calibri"/>
          <w:sz w:val="22"/>
          <w:szCs w:val="22"/>
        </w:rPr>
        <w:t xml:space="preserve"> </w:t>
      </w:r>
    </w:p>
    <w:p w14:paraId="0D42F842" w14:textId="1F3403B0" w:rsidR="00EA49DF" w:rsidRPr="00074BCF" w:rsidRDefault="00EA49DF" w:rsidP="00FA5384">
      <w:pPr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t>Bild 3-5: Impressionen vom Tag</w:t>
      </w:r>
    </w:p>
    <w:p w14:paraId="357CCD04" w14:textId="77777777" w:rsidR="005945F1" w:rsidRDefault="005945F1" w:rsidP="007C4EB8">
      <w:pPr>
        <w:rPr>
          <w:rFonts w:ascii="Myriad Pro" w:hAnsi="Myriad Pro" w:cs="Calibri"/>
          <w:sz w:val="22"/>
          <w:szCs w:val="22"/>
        </w:rPr>
      </w:pPr>
    </w:p>
    <w:p w14:paraId="0FD1EB8C" w14:textId="34697D4D" w:rsidR="005945F1" w:rsidRDefault="008444A6" w:rsidP="007C4EB8">
      <w:pPr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t xml:space="preserve">Fotocredit: </w:t>
      </w:r>
      <w:r w:rsidR="00046A2C">
        <w:rPr>
          <w:rFonts w:ascii="Myriad Pro" w:hAnsi="Myriad Pro" w:cs="Calibri"/>
          <w:sz w:val="22"/>
          <w:szCs w:val="22"/>
        </w:rPr>
        <w:t>FraDomo Rainbach</w:t>
      </w:r>
    </w:p>
    <w:p w14:paraId="03460C37" w14:textId="77777777" w:rsidR="005B6251" w:rsidRPr="00E51647" w:rsidRDefault="005B6251" w:rsidP="00E51647">
      <w:pPr>
        <w:rPr>
          <w:rFonts w:ascii="Myriad Pro" w:hAnsi="Myriad Pro" w:cs="Calibri"/>
          <w:sz w:val="22"/>
          <w:szCs w:val="22"/>
        </w:rPr>
      </w:pPr>
    </w:p>
    <w:p w14:paraId="314F4FDB" w14:textId="77777777" w:rsidR="00D43291" w:rsidRPr="00D43291" w:rsidRDefault="00D43291" w:rsidP="00D43291">
      <w:pPr>
        <w:spacing w:line="360" w:lineRule="auto"/>
        <w:rPr>
          <w:rFonts w:ascii="Myriad Pro" w:hAnsi="Myriad Pro" w:cs="Calibri"/>
          <w:sz w:val="22"/>
          <w:szCs w:val="22"/>
        </w:rPr>
      </w:pPr>
      <w:r w:rsidRPr="00D43291">
        <w:rPr>
          <w:rFonts w:ascii="Myriad Pro" w:hAnsi="Myriad Pro" w:cs="Calibri"/>
          <w:b/>
          <w:sz w:val="22"/>
          <w:szCs w:val="22"/>
        </w:rPr>
        <w:t>Rücksprachehinweis</w:t>
      </w:r>
      <w:r w:rsidRPr="00D43291">
        <w:rPr>
          <w:rFonts w:ascii="Myriad Pro" w:hAnsi="Myriad Pro" w:cs="Calibri"/>
          <w:sz w:val="22"/>
          <w:szCs w:val="22"/>
        </w:rPr>
        <w:t>:</w:t>
      </w:r>
    </w:p>
    <w:p w14:paraId="4AB74F0A" w14:textId="77777777" w:rsidR="00BE6500" w:rsidRDefault="00D43291" w:rsidP="00D43291">
      <w:pPr>
        <w:spacing w:line="360" w:lineRule="auto"/>
        <w:rPr>
          <w:rFonts w:ascii="Myriad Pro" w:hAnsi="Myriad Pro" w:cs="Calibri"/>
          <w:sz w:val="22"/>
          <w:szCs w:val="22"/>
        </w:rPr>
      </w:pPr>
      <w:r w:rsidRPr="00D43291">
        <w:rPr>
          <w:rFonts w:ascii="Myriad Pro" w:hAnsi="Myriad Pro" w:cs="Calibri"/>
          <w:sz w:val="22"/>
          <w:szCs w:val="22"/>
        </w:rPr>
        <w:t>Magdalena Wilhelm,</w:t>
      </w:r>
      <w:r w:rsidR="00BE6500">
        <w:rPr>
          <w:rFonts w:ascii="Myriad Pro" w:hAnsi="Myriad Pro" w:cs="Calibri"/>
          <w:sz w:val="22"/>
          <w:szCs w:val="22"/>
        </w:rPr>
        <w:t xml:space="preserve"> MSc, B.A. </w:t>
      </w:r>
    </w:p>
    <w:p w14:paraId="7560123D" w14:textId="77777777" w:rsidR="00D43291" w:rsidRPr="00D43291" w:rsidRDefault="00BE6500" w:rsidP="00D43291">
      <w:pPr>
        <w:spacing w:line="360" w:lineRule="auto"/>
        <w:rPr>
          <w:rFonts w:ascii="Myriad Pro" w:hAnsi="Myriad Pro" w:cs="Calibri"/>
          <w:sz w:val="22"/>
          <w:szCs w:val="22"/>
        </w:rPr>
      </w:pPr>
      <w:r>
        <w:rPr>
          <w:rFonts w:ascii="Myriad Pro" w:hAnsi="Myriad Pro" w:cs="Calibri"/>
          <w:sz w:val="22"/>
          <w:szCs w:val="22"/>
        </w:rPr>
        <w:t>T</w:t>
      </w:r>
      <w:r w:rsidR="00D43291" w:rsidRPr="00D43291">
        <w:rPr>
          <w:rFonts w:ascii="Myriad Pro" w:hAnsi="Myriad Pro" w:cs="Calibri"/>
          <w:sz w:val="22"/>
          <w:szCs w:val="22"/>
        </w:rPr>
        <w:t>el.: 0676 888 05 8188</w:t>
      </w:r>
    </w:p>
    <w:p w14:paraId="01A8A5AD" w14:textId="77777777" w:rsidR="006607E6" w:rsidRPr="00D43291" w:rsidRDefault="00EA49DF" w:rsidP="00D43291">
      <w:pPr>
        <w:spacing w:line="360" w:lineRule="auto"/>
        <w:rPr>
          <w:rFonts w:ascii="Myriad Pro" w:hAnsi="Myriad Pro" w:cs="Calibri"/>
          <w:sz w:val="22"/>
          <w:szCs w:val="22"/>
        </w:rPr>
      </w:pPr>
      <w:hyperlink r:id="rId8" w:history="1">
        <w:r w:rsidR="008D077D" w:rsidRPr="001A4F6B">
          <w:rPr>
            <w:rStyle w:val="Hyperlink"/>
            <w:rFonts w:ascii="Myriad Pro" w:hAnsi="Myriad Pro" w:cs="Calibri"/>
            <w:sz w:val="22"/>
            <w:szCs w:val="22"/>
          </w:rPr>
          <w:t>magdalena.wilhelm@frages.at</w:t>
        </w:r>
      </w:hyperlink>
    </w:p>
    <w:sectPr w:rsidR="006607E6" w:rsidRPr="00D43291" w:rsidSect="007573C2">
      <w:headerReference w:type="first" r:id="rId9"/>
      <w:footerReference w:type="first" r:id="rId10"/>
      <w:pgSz w:w="11906" w:h="16838" w:code="9"/>
      <w:pgMar w:top="1134" w:right="1134" w:bottom="1134" w:left="1134" w:header="397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763D1" w14:textId="77777777" w:rsidR="00666E2C" w:rsidRDefault="00666E2C">
      <w:r>
        <w:separator/>
      </w:r>
    </w:p>
  </w:endnote>
  <w:endnote w:type="continuationSeparator" w:id="0">
    <w:p w14:paraId="08B98D23" w14:textId="77777777" w:rsidR="00666E2C" w:rsidRDefault="0066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 Pro">
    <w:altName w:val="Corbe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98" w:type="dxa"/>
      <w:tblLook w:val="04A0" w:firstRow="1" w:lastRow="0" w:firstColumn="1" w:lastColumn="0" w:noHBand="0" w:noVBand="1"/>
    </w:tblPr>
    <w:tblGrid>
      <w:gridCol w:w="5637"/>
      <w:gridCol w:w="4961"/>
    </w:tblGrid>
    <w:tr w:rsidR="00BD13A3" w14:paraId="44606390" w14:textId="77777777" w:rsidTr="006F731E">
      <w:tc>
        <w:tcPr>
          <w:tcW w:w="5637" w:type="dxa"/>
          <w:shd w:val="clear" w:color="auto" w:fill="auto"/>
        </w:tcPr>
        <w:p w14:paraId="5BB77A40" w14:textId="77777777" w:rsidR="00BD13A3" w:rsidRDefault="00BD13A3" w:rsidP="00B7688C">
          <w:pPr>
            <w:pStyle w:val="Fuzeile"/>
            <w:tabs>
              <w:tab w:val="clear" w:pos="4536"/>
              <w:tab w:val="clear" w:pos="9072"/>
              <w:tab w:val="right" w:pos="10089"/>
            </w:tabs>
          </w:pPr>
          <w:r>
            <w:t xml:space="preserve">   </w:t>
          </w:r>
        </w:p>
      </w:tc>
      <w:tc>
        <w:tcPr>
          <w:tcW w:w="4961" w:type="dxa"/>
          <w:shd w:val="clear" w:color="auto" w:fill="auto"/>
        </w:tcPr>
        <w:p w14:paraId="28D9BE25" w14:textId="77777777" w:rsidR="00BD13A3" w:rsidRPr="004245C4" w:rsidRDefault="00BD13A3" w:rsidP="00B7688C">
          <w:pPr>
            <w:pStyle w:val="Fuzeile"/>
            <w:tabs>
              <w:tab w:val="clear" w:pos="4536"/>
              <w:tab w:val="clear" w:pos="9072"/>
              <w:tab w:val="right" w:pos="10089"/>
            </w:tabs>
            <w:spacing w:before="16" w:after="16"/>
            <w:ind w:left="1734" w:right="-164"/>
            <w:rPr>
              <w:rFonts w:ascii="Myriad Pro" w:hAnsi="Myriad Pro"/>
              <w:sz w:val="12"/>
              <w:szCs w:val="12"/>
            </w:rPr>
          </w:pPr>
        </w:p>
      </w:tc>
    </w:tr>
  </w:tbl>
  <w:p w14:paraId="40D86826" w14:textId="77777777" w:rsidR="008B544C" w:rsidRPr="00A922B6" w:rsidRDefault="008B544C" w:rsidP="00A922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83974" w14:textId="77777777" w:rsidR="00666E2C" w:rsidRDefault="00666E2C">
      <w:r>
        <w:separator/>
      </w:r>
    </w:p>
  </w:footnote>
  <w:footnote w:type="continuationSeparator" w:id="0">
    <w:p w14:paraId="07B08D45" w14:textId="77777777" w:rsidR="00666E2C" w:rsidRDefault="00666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2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9606"/>
      <w:gridCol w:w="3134"/>
    </w:tblGrid>
    <w:tr w:rsidR="007E7A55" w14:paraId="5B4CEED2" w14:textId="77777777" w:rsidTr="00BD13A3">
      <w:trPr>
        <w:trHeight w:val="2447"/>
      </w:trPr>
      <w:tc>
        <w:tcPr>
          <w:tcW w:w="9606" w:type="dxa"/>
          <w:shd w:val="clear" w:color="auto" w:fill="auto"/>
        </w:tcPr>
        <w:p w14:paraId="7875D1DF" w14:textId="77777777" w:rsidR="00702EA9" w:rsidRPr="0077170A" w:rsidRDefault="002A1EE1" w:rsidP="00702EA9">
          <w:pPr>
            <w:ind w:left="5707"/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</w:pPr>
          <w:r>
            <w:rPr>
              <w:rFonts w:ascii="Arial" w:hAnsi="Arial" w:cs="Arial"/>
              <w:b/>
              <w:noProof/>
              <w:color w:val="575756"/>
              <w:sz w:val="20"/>
            </w:rPr>
            <w:drawing>
              <wp:anchor distT="0" distB="0" distL="114300" distR="114300" simplePos="0" relativeHeight="251659264" behindDoc="0" locked="0" layoutInCell="1" allowOverlap="1" wp14:anchorId="607F3579" wp14:editId="0B333B4D">
                <wp:simplePos x="0" y="0"/>
                <wp:positionH relativeFrom="column">
                  <wp:posOffset>-182880</wp:posOffset>
                </wp:positionH>
                <wp:positionV relativeFrom="paragraph">
                  <wp:posOffset>36830</wp:posOffset>
                </wp:positionV>
                <wp:extent cx="1550670" cy="1533525"/>
                <wp:effectExtent l="19050" t="0" r="0" b="0"/>
                <wp:wrapNone/>
                <wp:docPr id="5" name="Grafik 1" descr="Logo Drucksorten_L_Farb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Drucksorten_L_Farbe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50670" cy="1533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D13A3">
            <w:rPr>
              <w:rFonts w:ascii="Arial" w:hAnsi="Arial" w:cs="Arial"/>
              <w:b/>
              <w:color w:val="575756"/>
              <w:sz w:val="20"/>
            </w:rPr>
            <w:br/>
          </w:r>
          <w:r w:rsidR="00702EA9">
            <w:rPr>
              <w:rFonts w:ascii="Myriad Pro" w:eastAsiaTheme="minorEastAsia" w:hAnsi="Myriad Pro"/>
              <w:b/>
              <w:bCs/>
              <w:noProof/>
              <w:color w:val="595959" w:themeColor="text1" w:themeTint="A6"/>
              <w:lang w:eastAsia="de-AT"/>
            </w:rPr>
            <w:t xml:space="preserve">FraGes </w:t>
          </w:r>
          <w:r w:rsidR="00702EA9" w:rsidRPr="0077170A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t>Ho</w:t>
          </w:r>
          <w:r w:rsidR="00702EA9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t xml:space="preserve">lding </w:t>
          </w:r>
          <w:r w:rsidR="00702EA9" w:rsidRPr="0077170A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t>GmbH</w:t>
          </w:r>
          <w:r w:rsidR="00702EA9">
            <w:rPr>
              <w:rFonts w:ascii="Myriad Pro" w:eastAsiaTheme="minorEastAsia" w:hAnsi="Myriad Pro"/>
              <w:noProof/>
              <w:color w:val="595959" w:themeColor="text1" w:themeTint="A6"/>
              <w:lang w:eastAsia="de-AT"/>
            </w:rPr>
            <w:br/>
          </w:r>
        </w:p>
        <w:p w14:paraId="5B014987" w14:textId="77777777" w:rsidR="00702EA9" w:rsidRPr="0077170A" w:rsidRDefault="00702EA9" w:rsidP="00702EA9">
          <w:pPr>
            <w:pStyle w:val="Kopfzeile"/>
            <w:tabs>
              <w:tab w:val="clear" w:pos="4536"/>
              <w:tab w:val="clear" w:pos="9072"/>
            </w:tabs>
            <w:spacing w:line="276" w:lineRule="auto"/>
            <w:ind w:left="5707"/>
            <w:rPr>
              <w:rFonts w:ascii="Arial" w:hAnsi="Arial" w:cs="Arial"/>
              <w:b/>
              <w:color w:val="595959" w:themeColor="text1" w:themeTint="A6"/>
              <w:sz w:val="20"/>
            </w:rPr>
          </w:pPr>
          <w:r w:rsidRPr="0077170A">
            <w:rPr>
              <w:rFonts w:ascii="Arial" w:hAnsi="Arial" w:cs="Arial"/>
              <w:b/>
              <w:color w:val="595959" w:themeColor="text1" w:themeTint="A6"/>
              <w:sz w:val="20"/>
            </w:rPr>
            <w:t xml:space="preserve">Magdalena Wilhelm, </w:t>
          </w:r>
          <w:r w:rsidR="009B3741">
            <w:rPr>
              <w:rFonts w:ascii="Arial" w:hAnsi="Arial" w:cs="Arial"/>
              <w:b/>
              <w:color w:val="595959" w:themeColor="text1" w:themeTint="A6"/>
              <w:sz w:val="20"/>
            </w:rPr>
            <w:t xml:space="preserve">MSc, </w:t>
          </w:r>
          <w:r w:rsidRPr="0077170A">
            <w:rPr>
              <w:rFonts w:ascii="Arial" w:hAnsi="Arial" w:cs="Arial"/>
              <w:b/>
              <w:color w:val="595959" w:themeColor="text1" w:themeTint="A6"/>
              <w:sz w:val="20"/>
            </w:rPr>
            <w:t>BA</w:t>
          </w:r>
        </w:p>
        <w:p w14:paraId="5B6EA113" w14:textId="6077B314" w:rsidR="007E7A55" w:rsidRPr="00BD13A3" w:rsidRDefault="00702EA9" w:rsidP="008D077D">
          <w:pPr>
            <w:pStyle w:val="Kopfzeile"/>
            <w:spacing w:line="276" w:lineRule="auto"/>
            <w:ind w:left="5707"/>
            <w:rPr>
              <w:sz w:val="16"/>
              <w:szCs w:val="16"/>
            </w:rPr>
          </w:pPr>
          <w:r w:rsidRPr="0077170A">
            <w:rPr>
              <w:rFonts w:ascii="Myriad Pro" w:eastAsiaTheme="minorEastAsia" w:hAnsi="Myriad Pro" w:cs="Arial"/>
              <w:noProof/>
              <w:color w:val="595959" w:themeColor="text1" w:themeTint="A6"/>
              <w:sz w:val="20"/>
              <w:lang w:eastAsia="de-AT"/>
            </w:rPr>
            <w:t>Leitung PR &amp; Kommunikation</w:t>
          </w:r>
          <w:r w:rsidRPr="0077170A">
            <w:rPr>
              <w:rFonts w:ascii="Arial" w:hAnsi="Arial" w:cs="Arial"/>
              <w:b/>
              <w:color w:val="595959" w:themeColor="text1" w:themeTint="A6"/>
              <w:sz w:val="20"/>
            </w:rPr>
            <w:br/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 xml:space="preserve">Tel.: +43 </w:t>
          </w:r>
          <w:r>
            <w:rPr>
              <w:rFonts w:ascii="Arial" w:hAnsi="Arial" w:cs="Arial"/>
              <w:color w:val="595959" w:themeColor="text1" w:themeTint="A6"/>
              <w:sz w:val="16"/>
              <w:szCs w:val="16"/>
            </w:rPr>
            <w:t>676 888 05 8188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, Fax DW 11</w:t>
          </w:r>
          <w:r>
            <w:rPr>
              <w:rFonts w:ascii="Arial" w:hAnsi="Arial" w:cs="Arial"/>
              <w:color w:val="595959" w:themeColor="text1" w:themeTint="A6"/>
              <w:sz w:val="16"/>
              <w:szCs w:val="16"/>
            </w:rPr>
            <w:br/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E-Mail: magdalena.wilhelm@</w:t>
          </w:r>
          <w:r w:rsidR="008D077D">
            <w:rPr>
              <w:rFonts w:ascii="Arial" w:hAnsi="Arial" w:cs="Arial"/>
              <w:color w:val="595959" w:themeColor="text1" w:themeTint="A6"/>
              <w:sz w:val="16"/>
              <w:szCs w:val="16"/>
            </w:rPr>
            <w:t>frages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.at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br/>
            <w:t>www.</w:t>
          </w:r>
          <w:r w:rsidR="00E61E3C">
            <w:rPr>
              <w:rFonts w:ascii="Arial" w:hAnsi="Arial" w:cs="Arial"/>
              <w:color w:val="595959" w:themeColor="text1" w:themeTint="A6"/>
              <w:sz w:val="16"/>
              <w:szCs w:val="16"/>
            </w:rPr>
            <w:t>frages</w:t>
          </w:r>
          <w:r w:rsidRPr="0077170A">
            <w:rPr>
              <w:rFonts w:ascii="Arial" w:hAnsi="Arial" w:cs="Arial"/>
              <w:color w:val="595959" w:themeColor="text1" w:themeTint="A6"/>
              <w:sz w:val="16"/>
              <w:szCs w:val="16"/>
            </w:rPr>
            <w:t>.at</w:t>
          </w:r>
        </w:p>
      </w:tc>
      <w:tc>
        <w:tcPr>
          <w:tcW w:w="3134" w:type="dxa"/>
          <w:vAlign w:val="center"/>
        </w:tcPr>
        <w:p w14:paraId="3E26385C" w14:textId="77777777" w:rsidR="007E7A55" w:rsidRPr="005E10BD" w:rsidRDefault="007E7A55" w:rsidP="00C24351">
          <w:pPr>
            <w:pStyle w:val="Kopfzeile"/>
            <w:tabs>
              <w:tab w:val="clear" w:pos="4536"/>
            </w:tabs>
            <w:ind w:left="187" w:right="-372"/>
            <w:rPr>
              <w:rFonts w:ascii="Arial" w:hAnsi="Arial" w:cs="Arial"/>
              <w:sz w:val="16"/>
              <w:szCs w:val="16"/>
              <w:lang w:val="it-IT"/>
            </w:rPr>
          </w:pPr>
        </w:p>
      </w:tc>
    </w:tr>
  </w:tbl>
  <w:p w14:paraId="3172E07B" w14:textId="77777777" w:rsidR="007E7A55" w:rsidRPr="007E7A55" w:rsidRDefault="007E7A55" w:rsidP="007E7A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6919"/>
    <w:multiLevelType w:val="singleLevel"/>
    <w:tmpl w:val="58C0106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E217D0C"/>
    <w:multiLevelType w:val="hybridMultilevel"/>
    <w:tmpl w:val="F76A53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D16D2"/>
    <w:multiLevelType w:val="hybridMultilevel"/>
    <w:tmpl w:val="4AB2FE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4637639">
    <w:abstractNumId w:val="0"/>
  </w:num>
  <w:num w:numId="2" w16cid:durableId="612639756">
    <w:abstractNumId w:val="1"/>
  </w:num>
  <w:num w:numId="3" w16cid:durableId="886800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AT" w:vendorID="64" w:dllVersion="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de-AT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7E8"/>
    <w:rsid w:val="00012BE1"/>
    <w:rsid w:val="000157C4"/>
    <w:rsid w:val="0002264B"/>
    <w:rsid w:val="000251CE"/>
    <w:rsid w:val="00033A56"/>
    <w:rsid w:val="00034220"/>
    <w:rsid w:val="00037BBA"/>
    <w:rsid w:val="00045A0A"/>
    <w:rsid w:val="00046A2C"/>
    <w:rsid w:val="00050FA8"/>
    <w:rsid w:val="00055732"/>
    <w:rsid w:val="00074BCF"/>
    <w:rsid w:val="0008069E"/>
    <w:rsid w:val="000852A0"/>
    <w:rsid w:val="00097F0E"/>
    <w:rsid w:val="000A4890"/>
    <w:rsid w:val="000A54B3"/>
    <w:rsid w:val="000B4C59"/>
    <w:rsid w:val="000C1AEA"/>
    <w:rsid w:val="000C6A08"/>
    <w:rsid w:val="000D3982"/>
    <w:rsid w:val="000E22C5"/>
    <w:rsid w:val="000E4022"/>
    <w:rsid w:val="00111B17"/>
    <w:rsid w:val="001477AF"/>
    <w:rsid w:val="00147B78"/>
    <w:rsid w:val="001602FC"/>
    <w:rsid w:val="00166AC5"/>
    <w:rsid w:val="00167224"/>
    <w:rsid w:val="001718BB"/>
    <w:rsid w:val="00171F3F"/>
    <w:rsid w:val="00196181"/>
    <w:rsid w:val="001A3C24"/>
    <w:rsid w:val="001B24EA"/>
    <w:rsid w:val="001B6169"/>
    <w:rsid w:val="001B6693"/>
    <w:rsid w:val="001C05B8"/>
    <w:rsid w:val="001C0C21"/>
    <w:rsid w:val="001D24E3"/>
    <w:rsid w:val="001D65B2"/>
    <w:rsid w:val="00200562"/>
    <w:rsid w:val="00204E66"/>
    <w:rsid w:val="00211AF9"/>
    <w:rsid w:val="00214533"/>
    <w:rsid w:val="00216C1A"/>
    <w:rsid w:val="0023689E"/>
    <w:rsid w:val="00240B04"/>
    <w:rsid w:val="00241374"/>
    <w:rsid w:val="00246F91"/>
    <w:rsid w:val="00253549"/>
    <w:rsid w:val="00255A80"/>
    <w:rsid w:val="00261E3B"/>
    <w:rsid w:val="002730A7"/>
    <w:rsid w:val="00282F92"/>
    <w:rsid w:val="00297C61"/>
    <w:rsid w:val="002A0E51"/>
    <w:rsid w:val="002A1EE1"/>
    <w:rsid w:val="002A6B84"/>
    <w:rsid w:val="002C5779"/>
    <w:rsid w:val="002C6AB2"/>
    <w:rsid w:val="002D0AC2"/>
    <w:rsid w:val="002D4269"/>
    <w:rsid w:val="002F3514"/>
    <w:rsid w:val="002F7926"/>
    <w:rsid w:val="0030445B"/>
    <w:rsid w:val="00305070"/>
    <w:rsid w:val="0031690E"/>
    <w:rsid w:val="00333138"/>
    <w:rsid w:val="00342185"/>
    <w:rsid w:val="00354B8F"/>
    <w:rsid w:val="003555C3"/>
    <w:rsid w:val="00396A0D"/>
    <w:rsid w:val="00397D81"/>
    <w:rsid w:val="003A430D"/>
    <w:rsid w:val="003A6172"/>
    <w:rsid w:val="003A741E"/>
    <w:rsid w:val="003B36D9"/>
    <w:rsid w:val="003B41A8"/>
    <w:rsid w:val="003C03DF"/>
    <w:rsid w:val="003D53CD"/>
    <w:rsid w:val="003D565A"/>
    <w:rsid w:val="003D6053"/>
    <w:rsid w:val="003D669D"/>
    <w:rsid w:val="003E079D"/>
    <w:rsid w:val="003F2CDE"/>
    <w:rsid w:val="003F349A"/>
    <w:rsid w:val="004059BF"/>
    <w:rsid w:val="004060DB"/>
    <w:rsid w:val="0041676C"/>
    <w:rsid w:val="004167E8"/>
    <w:rsid w:val="00441ACD"/>
    <w:rsid w:val="00442EA2"/>
    <w:rsid w:val="00451FEE"/>
    <w:rsid w:val="004539A1"/>
    <w:rsid w:val="004554D8"/>
    <w:rsid w:val="0047740B"/>
    <w:rsid w:val="00484239"/>
    <w:rsid w:val="0048638C"/>
    <w:rsid w:val="004A5EF1"/>
    <w:rsid w:val="004B0120"/>
    <w:rsid w:val="004B1A7C"/>
    <w:rsid w:val="004C1C09"/>
    <w:rsid w:val="004C6802"/>
    <w:rsid w:val="004D62D8"/>
    <w:rsid w:val="004D6D96"/>
    <w:rsid w:val="004E6761"/>
    <w:rsid w:val="004E7967"/>
    <w:rsid w:val="004F1977"/>
    <w:rsid w:val="004F2D65"/>
    <w:rsid w:val="004F76C1"/>
    <w:rsid w:val="00501E9F"/>
    <w:rsid w:val="00515128"/>
    <w:rsid w:val="00517291"/>
    <w:rsid w:val="005247B2"/>
    <w:rsid w:val="00537F57"/>
    <w:rsid w:val="005533EA"/>
    <w:rsid w:val="005575B4"/>
    <w:rsid w:val="00560B1D"/>
    <w:rsid w:val="00564A52"/>
    <w:rsid w:val="00570AC5"/>
    <w:rsid w:val="00570D20"/>
    <w:rsid w:val="005739C4"/>
    <w:rsid w:val="00574564"/>
    <w:rsid w:val="005755B6"/>
    <w:rsid w:val="005815C6"/>
    <w:rsid w:val="00594106"/>
    <w:rsid w:val="005945F1"/>
    <w:rsid w:val="00595249"/>
    <w:rsid w:val="00596E3C"/>
    <w:rsid w:val="005A3B9F"/>
    <w:rsid w:val="005B170D"/>
    <w:rsid w:val="005B6251"/>
    <w:rsid w:val="005B6E25"/>
    <w:rsid w:val="005C6FFA"/>
    <w:rsid w:val="005E4708"/>
    <w:rsid w:val="005F1E68"/>
    <w:rsid w:val="00600688"/>
    <w:rsid w:val="006050FD"/>
    <w:rsid w:val="00605BA6"/>
    <w:rsid w:val="00613919"/>
    <w:rsid w:val="0062424B"/>
    <w:rsid w:val="0063432F"/>
    <w:rsid w:val="0064463D"/>
    <w:rsid w:val="00652F06"/>
    <w:rsid w:val="006607E6"/>
    <w:rsid w:val="00666E2C"/>
    <w:rsid w:val="00681546"/>
    <w:rsid w:val="00692DB4"/>
    <w:rsid w:val="00693A57"/>
    <w:rsid w:val="00696EDF"/>
    <w:rsid w:val="006A4AC0"/>
    <w:rsid w:val="006B0469"/>
    <w:rsid w:val="006C3A1C"/>
    <w:rsid w:val="006D56DB"/>
    <w:rsid w:val="006E342A"/>
    <w:rsid w:val="006F3380"/>
    <w:rsid w:val="006F6108"/>
    <w:rsid w:val="00700994"/>
    <w:rsid w:val="00702EA9"/>
    <w:rsid w:val="00716926"/>
    <w:rsid w:val="00723CA8"/>
    <w:rsid w:val="00724A95"/>
    <w:rsid w:val="007333B1"/>
    <w:rsid w:val="00740082"/>
    <w:rsid w:val="00743DC4"/>
    <w:rsid w:val="00744F64"/>
    <w:rsid w:val="0075190D"/>
    <w:rsid w:val="00752BC9"/>
    <w:rsid w:val="007573C2"/>
    <w:rsid w:val="00762BEA"/>
    <w:rsid w:val="0077170A"/>
    <w:rsid w:val="00781577"/>
    <w:rsid w:val="007952A8"/>
    <w:rsid w:val="007A51EE"/>
    <w:rsid w:val="007A570C"/>
    <w:rsid w:val="007B3747"/>
    <w:rsid w:val="007B6289"/>
    <w:rsid w:val="007C4EB8"/>
    <w:rsid w:val="007C7A3F"/>
    <w:rsid w:val="007D2105"/>
    <w:rsid w:val="007D3E17"/>
    <w:rsid w:val="007D7C94"/>
    <w:rsid w:val="007E15D0"/>
    <w:rsid w:val="007E5210"/>
    <w:rsid w:val="007E7A55"/>
    <w:rsid w:val="007F6085"/>
    <w:rsid w:val="007F772C"/>
    <w:rsid w:val="008018D2"/>
    <w:rsid w:val="00810D65"/>
    <w:rsid w:val="008266E8"/>
    <w:rsid w:val="0082699F"/>
    <w:rsid w:val="00833CFB"/>
    <w:rsid w:val="008444A6"/>
    <w:rsid w:val="00846B4D"/>
    <w:rsid w:val="00853FDF"/>
    <w:rsid w:val="008612C3"/>
    <w:rsid w:val="00871950"/>
    <w:rsid w:val="0087262A"/>
    <w:rsid w:val="00887F66"/>
    <w:rsid w:val="00890D05"/>
    <w:rsid w:val="00891A91"/>
    <w:rsid w:val="008A7519"/>
    <w:rsid w:val="008B30B1"/>
    <w:rsid w:val="008B544C"/>
    <w:rsid w:val="008C01F6"/>
    <w:rsid w:val="008C215C"/>
    <w:rsid w:val="008C5B70"/>
    <w:rsid w:val="008D077D"/>
    <w:rsid w:val="008E297A"/>
    <w:rsid w:val="008E3353"/>
    <w:rsid w:val="008E353A"/>
    <w:rsid w:val="008E44CA"/>
    <w:rsid w:val="008F17E8"/>
    <w:rsid w:val="00907A62"/>
    <w:rsid w:val="009121FC"/>
    <w:rsid w:val="00923B88"/>
    <w:rsid w:val="009243F4"/>
    <w:rsid w:val="00924480"/>
    <w:rsid w:val="00950CE8"/>
    <w:rsid w:val="00956022"/>
    <w:rsid w:val="00957EA8"/>
    <w:rsid w:val="00960204"/>
    <w:rsid w:val="00962E93"/>
    <w:rsid w:val="00965201"/>
    <w:rsid w:val="00974D61"/>
    <w:rsid w:val="00975659"/>
    <w:rsid w:val="009759FA"/>
    <w:rsid w:val="00975D03"/>
    <w:rsid w:val="00982210"/>
    <w:rsid w:val="0098282F"/>
    <w:rsid w:val="00990119"/>
    <w:rsid w:val="00992160"/>
    <w:rsid w:val="009A75F8"/>
    <w:rsid w:val="009A79ED"/>
    <w:rsid w:val="009B2696"/>
    <w:rsid w:val="009B3631"/>
    <w:rsid w:val="009B3741"/>
    <w:rsid w:val="009B7346"/>
    <w:rsid w:val="009C7E09"/>
    <w:rsid w:val="009D0760"/>
    <w:rsid w:val="009D4AA1"/>
    <w:rsid w:val="009E7EC4"/>
    <w:rsid w:val="009F6FFC"/>
    <w:rsid w:val="00A019E8"/>
    <w:rsid w:val="00A11BB8"/>
    <w:rsid w:val="00A13C66"/>
    <w:rsid w:val="00A20283"/>
    <w:rsid w:val="00A22D87"/>
    <w:rsid w:val="00A23BA2"/>
    <w:rsid w:val="00A259B5"/>
    <w:rsid w:val="00A311CB"/>
    <w:rsid w:val="00A333E5"/>
    <w:rsid w:val="00A33A4A"/>
    <w:rsid w:val="00A341D6"/>
    <w:rsid w:val="00A40629"/>
    <w:rsid w:val="00A44711"/>
    <w:rsid w:val="00A62240"/>
    <w:rsid w:val="00A673FB"/>
    <w:rsid w:val="00A727FE"/>
    <w:rsid w:val="00A72C3D"/>
    <w:rsid w:val="00A748B8"/>
    <w:rsid w:val="00A82FB7"/>
    <w:rsid w:val="00A922B6"/>
    <w:rsid w:val="00A92FB4"/>
    <w:rsid w:val="00AB545D"/>
    <w:rsid w:val="00AB714E"/>
    <w:rsid w:val="00AC4CAB"/>
    <w:rsid w:val="00AF0935"/>
    <w:rsid w:val="00B16B27"/>
    <w:rsid w:val="00B170DC"/>
    <w:rsid w:val="00B17F83"/>
    <w:rsid w:val="00B25FA8"/>
    <w:rsid w:val="00B35376"/>
    <w:rsid w:val="00B55A59"/>
    <w:rsid w:val="00B75AEF"/>
    <w:rsid w:val="00B75F85"/>
    <w:rsid w:val="00B86033"/>
    <w:rsid w:val="00B86B07"/>
    <w:rsid w:val="00B92B99"/>
    <w:rsid w:val="00BA03E3"/>
    <w:rsid w:val="00BA0BD1"/>
    <w:rsid w:val="00BA13D0"/>
    <w:rsid w:val="00BA59B2"/>
    <w:rsid w:val="00BA740D"/>
    <w:rsid w:val="00BC4422"/>
    <w:rsid w:val="00BD13A3"/>
    <w:rsid w:val="00BE6500"/>
    <w:rsid w:val="00BE6D15"/>
    <w:rsid w:val="00BF37B7"/>
    <w:rsid w:val="00BF4E2C"/>
    <w:rsid w:val="00C0756D"/>
    <w:rsid w:val="00C106D7"/>
    <w:rsid w:val="00C16189"/>
    <w:rsid w:val="00C23F30"/>
    <w:rsid w:val="00C3349D"/>
    <w:rsid w:val="00C4548D"/>
    <w:rsid w:val="00C45750"/>
    <w:rsid w:val="00C70223"/>
    <w:rsid w:val="00C749B6"/>
    <w:rsid w:val="00C77243"/>
    <w:rsid w:val="00C801D2"/>
    <w:rsid w:val="00C81DFD"/>
    <w:rsid w:val="00C90AD2"/>
    <w:rsid w:val="00C9178D"/>
    <w:rsid w:val="00C96207"/>
    <w:rsid w:val="00CC197F"/>
    <w:rsid w:val="00CE3ACD"/>
    <w:rsid w:val="00D03DFA"/>
    <w:rsid w:val="00D06D72"/>
    <w:rsid w:val="00D11C88"/>
    <w:rsid w:val="00D203F4"/>
    <w:rsid w:val="00D2134B"/>
    <w:rsid w:val="00D27DE8"/>
    <w:rsid w:val="00D345AB"/>
    <w:rsid w:val="00D43291"/>
    <w:rsid w:val="00D469FC"/>
    <w:rsid w:val="00D50646"/>
    <w:rsid w:val="00D50BFE"/>
    <w:rsid w:val="00D57951"/>
    <w:rsid w:val="00D609C8"/>
    <w:rsid w:val="00D62EA0"/>
    <w:rsid w:val="00D716BB"/>
    <w:rsid w:val="00D75C33"/>
    <w:rsid w:val="00D800B9"/>
    <w:rsid w:val="00D83CC9"/>
    <w:rsid w:val="00D93368"/>
    <w:rsid w:val="00DA1313"/>
    <w:rsid w:val="00DA64EA"/>
    <w:rsid w:val="00DA711B"/>
    <w:rsid w:val="00DB2E7F"/>
    <w:rsid w:val="00DD0779"/>
    <w:rsid w:val="00DD144F"/>
    <w:rsid w:val="00DF47F9"/>
    <w:rsid w:val="00DF49DA"/>
    <w:rsid w:val="00DF4E94"/>
    <w:rsid w:val="00E06D48"/>
    <w:rsid w:val="00E07EC6"/>
    <w:rsid w:val="00E1331D"/>
    <w:rsid w:val="00E15196"/>
    <w:rsid w:val="00E21FE6"/>
    <w:rsid w:val="00E267C1"/>
    <w:rsid w:val="00E40009"/>
    <w:rsid w:val="00E417B1"/>
    <w:rsid w:val="00E51647"/>
    <w:rsid w:val="00E538FF"/>
    <w:rsid w:val="00E61E3C"/>
    <w:rsid w:val="00E64600"/>
    <w:rsid w:val="00E660F9"/>
    <w:rsid w:val="00E73BAB"/>
    <w:rsid w:val="00E76AB8"/>
    <w:rsid w:val="00E8470F"/>
    <w:rsid w:val="00E85BBF"/>
    <w:rsid w:val="00E92A2E"/>
    <w:rsid w:val="00EA49DF"/>
    <w:rsid w:val="00EB40CB"/>
    <w:rsid w:val="00EB4A97"/>
    <w:rsid w:val="00EB773D"/>
    <w:rsid w:val="00EC0127"/>
    <w:rsid w:val="00EE3F9F"/>
    <w:rsid w:val="00EE7A38"/>
    <w:rsid w:val="00EF35DA"/>
    <w:rsid w:val="00F02C11"/>
    <w:rsid w:val="00F0344B"/>
    <w:rsid w:val="00F15D4C"/>
    <w:rsid w:val="00F24847"/>
    <w:rsid w:val="00F32991"/>
    <w:rsid w:val="00F34D13"/>
    <w:rsid w:val="00F64D7E"/>
    <w:rsid w:val="00F66692"/>
    <w:rsid w:val="00F7230E"/>
    <w:rsid w:val="00F73EB6"/>
    <w:rsid w:val="00F77CAD"/>
    <w:rsid w:val="00F81F53"/>
    <w:rsid w:val="00F8289A"/>
    <w:rsid w:val="00FA5384"/>
    <w:rsid w:val="00FA6DFB"/>
    <w:rsid w:val="00FB18EA"/>
    <w:rsid w:val="00FB6A6C"/>
    <w:rsid w:val="00FC4DD2"/>
    <w:rsid w:val="00FD1C21"/>
    <w:rsid w:val="00FD3B3A"/>
    <w:rsid w:val="00FE4396"/>
    <w:rsid w:val="00FE6812"/>
    <w:rsid w:val="00FF31BA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999505"/>
  <w15:docId w15:val="{E7558607-F2D2-4714-BE24-6FE6863C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573C2"/>
    <w:rPr>
      <w:sz w:val="24"/>
      <w:lang w:val="de-DE" w:eastAsia="de-DE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BD13A3"/>
    <w:pPr>
      <w:keepNext/>
      <w:tabs>
        <w:tab w:val="left" w:pos="3402"/>
      </w:tabs>
      <w:spacing w:before="120"/>
      <w:ind w:right="213"/>
      <w:contextualSpacing/>
      <w:outlineLvl w:val="1"/>
    </w:pPr>
    <w:rPr>
      <w:rFonts w:ascii="Arial" w:hAnsi="Arial"/>
      <w:b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573C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7573C2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7573C2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nhideWhenUsed/>
    <w:rsid w:val="00FE4396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7E7A55"/>
    <w:rPr>
      <w:rFonts w:eastAsia="SimSu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opfzeileZchn">
    <w:name w:val="Kopfzeile Zchn"/>
    <w:basedOn w:val="Absatz-Standardschriftart"/>
    <w:link w:val="Kopfzeile"/>
    <w:rsid w:val="007E7A55"/>
    <w:rPr>
      <w:sz w:val="24"/>
      <w:lang w:val="de-DE" w:eastAsia="de-DE"/>
    </w:rPr>
  </w:style>
  <w:style w:type="character" w:customStyle="1" w:styleId="FuzeileZchn">
    <w:name w:val="Fußzeile Zchn"/>
    <w:link w:val="Fuzeile"/>
    <w:rsid w:val="00A922B6"/>
    <w:rPr>
      <w:sz w:val="24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rsid w:val="00BD13A3"/>
    <w:rPr>
      <w:rFonts w:ascii="Arial" w:hAnsi="Arial"/>
      <w:b/>
      <w:sz w:val="22"/>
      <w:szCs w:val="22"/>
      <w:lang w:val="de-DE" w:eastAsia="de-DE"/>
    </w:rPr>
  </w:style>
  <w:style w:type="paragraph" w:customStyle="1" w:styleId="EinfAbs">
    <w:name w:val="[Einf. Abs.]"/>
    <w:basedOn w:val="Standard"/>
    <w:uiPriority w:val="99"/>
    <w:rsid w:val="007F772C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Cs w:val="24"/>
      <w:lang w:eastAsia="de-AT"/>
    </w:rPr>
  </w:style>
  <w:style w:type="paragraph" w:customStyle="1" w:styleId="KeinAbsatzformat">
    <w:name w:val="[Kein Absatzformat]"/>
    <w:rsid w:val="009D4AA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de-DE"/>
    </w:rPr>
  </w:style>
  <w:style w:type="paragraph" w:styleId="Listenabsatz">
    <w:name w:val="List Paragraph"/>
    <w:basedOn w:val="Standard"/>
    <w:uiPriority w:val="34"/>
    <w:qFormat/>
    <w:rsid w:val="00FD3B3A"/>
    <w:pPr>
      <w:ind w:left="720"/>
      <w:contextualSpacing/>
    </w:pPr>
  </w:style>
  <w:style w:type="character" w:styleId="Fett">
    <w:name w:val="Strong"/>
    <w:basedOn w:val="Absatz-Standardschriftart"/>
    <w:uiPriority w:val="22"/>
    <w:qFormat/>
    <w:rsid w:val="00167224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9E7EC4"/>
    <w:pPr>
      <w:spacing w:before="100" w:beforeAutospacing="1" w:after="100" w:afterAutospacing="1"/>
    </w:pPr>
    <w:rPr>
      <w:szCs w:val="24"/>
    </w:rPr>
  </w:style>
  <w:style w:type="paragraph" w:styleId="berarbeitung">
    <w:name w:val="Revision"/>
    <w:hidden/>
    <w:uiPriority w:val="99"/>
    <w:semiHidden/>
    <w:rsid w:val="00451FEE"/>
    <w:rPr>
      <w:sz w:val="24"/>
      <w:lang w:val="de-DE" w:eastAsia="de-DE"/>
    </w:rPr>
  </w:style>
  <w:style w:type="character" w:styleId="Kommentarzeichen">
    <w:name w:val="annotation reference"/>
    <w:basedOn w:val="Absatz-Standardschriftart"/>
    <w:semiHidden/>
    <w:unhideWhenUsed/>
    <w:rsid w:val="0059410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594106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594106"/>
    <w:rPr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9410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94106"/>
    <w:rPr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wilhelm@frages.a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391E2-A38E-483D-A382-0C014365C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KH St. Josef/VW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magd2692</dc:creator>
  <cp:lastModifiedBy>Wilhelm Magdalena</cp:lastModifiedBy>
  <cp:revision>7</cp:revision>
  <cp:lastPrinted>2026-04-14T10:46:00Z</cp:lastPrinted>
  <dcterms:created xsi:type="dcterms:W3CDTF">2026-04-02T07:39:00Z</dcterms:created>
  <dcterms:modified xsi:type="dcterms:W3CDTF">2026-04-14T10:46:00Z</dcterms:modified>
</cp:coreProperties>
</file>